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7560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>LOCAL DEMOCRACY AND BOUNDARY COMMISSION FOR WALES</w:t>
      </w:r>
    </w:p>
    <w:p w14:paraId="7E8C7561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>LOCAL GOVERNMENT (DEMOCRACY) (WALES) ACT 2013</w:t>
      </w:r>
    </w:p>
    <w:p w14:paraId="7E8C7562" w14:textId="21A949C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 xml:space="preserve">REVIEW OF </w:t>
      </w:r>
      <w:r w:rsidR="0000497F">
        <w:rPr>
          <w:rFonts w:ascii="Arial" w:hAnsi="Arial" w:cs="Arial"/>
          <w:b/>
          <w:sz w:val="24"/>
        </w:rPr>
        <w:t>COMMUNITY</w:t>
      </w:r>
      <w:r w:rsidRPr="0007793A">
        <w:rPr>
          <w:rFonts w:ascii="Arial" w:hAnsi="Arial" w:cs="Arial"/>
          <w:b/>
          <w:sz w:val="24"/>
        </w:rPr>
        <w:t xml:space="preserve"> ARRANGEMENTS FOR THE </w:t>
      </w:r>
      <w:r w:rsidR="00BC34AC">
        <w:rPr>
          <w:rFonts w:ascii="Arial" w:hAnsi="Arial" w:cs="Arial"/>
          <w:b/>
          <w:noProof/>
          <w:sz w:val="24"/>
        </w:rPr>
        <w:t>VALE OF GLAMORGAN</w:t>
      </w:r>
    </w:p>
    <w:p w14:paraId="7E8C7563" w14:textId="77777777" w:rsidR="003208E9" w:rsidRPr="0007793A" w:rsidRDefault="003208E9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</w:p>
    <w:p w14:paraId="7E8C7564" w14:textId="01CBA3FE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The Local Democracy and Boundary Commission for Wales are about to conduct a review of the </w:t>
      </w:r>
      <w:r w:rsidR="0000497F">
        <w:rPr>
          <w:rFonts w:ascii="Arial" w:hAnsi="Arial" w:cs="Arial"/>
          <w:sz w:val="24"/>
        </w:rPr>
        <w:t>communit</w:t>
      </w:r>
      <w:r w:rsidR="00BC068B">
        <w:rPr>
          <w:rFonts w:ascii="Arial" w:hAnsi="Arial" w:cs="Arial"/>
          <w:sz w:val="24"/>
        </w:rPr>
        <w:t>y</w:t>
      </w:r>
      <w:r w:rsidRPr="0007793A">
        <w:rPr>
          <w:rFonts w:ascii="Arial" w:hAnsi="Arial" w:cs="Arial"/>
          <w:sz w:val="24"/>
        </w:rPr>
        <w:t xml:space="preserve"> arrangements for the </w:t>
      </w:r>
      <w:r w:rsidR="00BC34AC">
        <w:rPr>
          <w:rFonts w:ascii="Arial" w:hAnsi="Arial" w:cs="Arial"/>
          <w:noProof/>
          <w:sz w:val="24"/>
        </w:rPr>
        <w:t>Vale of Glamorgan</w:t>
      </w:r>
      <w:r w:rsidRPr="0007793A">
        <w:rPr>
          <w:rFonts w:ascii="Arial" w:hAnsi="Arial" w:cs="Arial"/>
          <w:sz w:val="24"/>
        </w:rPr>
        <w:t xml:space="preserve">.  Among the matters the Commission will consider are the </w:t>
      </w:r>
      <w:r w:rsidR="00BC068B">
        <w:rPr>
          <w:rFonts w:ascii="Arial" w:hAnsi="Arial" w:cs="Arial"/>
          <w:sz w:val="24"/>
        </w:rPr>
        <w:t xml:space="preserve">boundaries </w:t>
      </w:r>
      <w:r w:rsidR="00AE1D38">
        <w:rPr>
          <w:rFonts w:ascii="Arial" w:hAnsi="Arial" w:cs="Arial"/>
          <w:sz w:val="24"/>
        </w:rPr>
        <w:t>of the current community and community wards</w:t>
      </w:r>
      <w:r w:rsidRPr="0007793A">
        <w:rPr>
          <w:rFonts w:ascii="Arial" w:hAnsi="Arial" w:cs="Arial"/>
          <w:sz w:val="24"/>
        </w:rPr>
        <w:t xml:space="preserve"> of </w:t>
      </w:r>
      <w:r w:rsidR="00AE1D38">
        <w:rPr>
          <w:rFonts w:ascii="Arial" w:hAnsi="Arial" w:cs="Arial"/>
          <w:sz w:val="24"/>
        </w:rPr>
        <w:t xml:space="preserve">and any consequential changes </w:t>
      </w:r>
      <w:r w:rsidR="00093686">
        <w:rPr>
          <w:rFonts w:ascii="Arial" w:hAnsi="Arial" w:cs="Arial"/>
          <w:sz w:val="24"/>
        </w:rPr>
        <w:t>required to the electoral arrangements of those communities.</w:t>
      </w:r>
    </w:p>
    <w:p w14:paraId="7E8C7565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6" w14:textId="0B45F8B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Before they begin to formulate their draft proposals, the Commission invite any person or body having an interest in the review to send their initial comments via email to: </w:t>
      </w:r>
      <w:hyperlink r:id="rId7" w:history="1">
        <w:r w:rsidR="00B82314" w:rsidRPr="004936AF">
          <w:rPr>
            <w:rStyle w:val="Hyperlink"/>
            <w:rFonts w:ascii="Arial" w:hAnsi="Arial" w:cs="Arial"/>
            <w:sz w:val="24"/>
          </w:rPr>
          <w:t>consultations@boundaries.wales</w:t>
        </w:r>
      </w:hyperlink>
      <w:r w:rsidRPr="0007793A">
        <w:rPr>
          <w:rFonts w:ascii="Arial" w:hAnsi="Arial" w:cs="Arial"/>
          <w:sz w:val="24"/>
        </w:rPr>
        <w:t>, or  in writing to: The Chief Executive, Local Democracy and Boundary Commission for Wales, Hastings House, Fitzalan Court, CARDIFF, CF</w:t>
      </w:r>
      <w:r w:rsidR="00B82314">
        <w:rPr>
          <w:rFonts w:ascii="Arial" w:hAnsi="Arial" w:cs="Arial"/>
          <w:sz w:val="24"/>
        </w:rPr>
        <w:t>24</w:t>
      </w:r>
      <w:r w:rsidRPr="0007793A">
        <w:rPr>
          <w:rFonts w:ascii="Arial" w:hAnsi="Arial" w:cs="Arial"/>
          <w:sz w:val="24"/>
        </w:rPr>
        <w:t xml:space="preserve"> 0BL between </w:t>
      </w:r>
      <w:r w:rsidR="000F2ADE">
        <w:rPr>
          <w:rFonts w:ascii="Arial" w:hAnsi="Arial" w:cs="Arial"/>
          <w:noProof/>
          <w:sz w:val="24"/>
        </w:rPr>
        <w:t>01 February 2023</w:t>
      </w:r>
      <w:r w:rsidRPr="00151911">
        <w:rPr>
          <w:rFonts w:ascii="Arial" w:hAnsi="Arial" w:cs="Arial"/>
          <w:sz w:val="24"/>
        </w:rPr>
        <w:t xml:space="preserve"> and </w:t>
      </w:r>
      <w:r w:rsidR="000F2ADE">
        <w:rPr>
          <w:rFonts w:ascii="Arial" w:hAnsi="Arial" w:cs="Arial"/>
          <w:noProof/>
          <w:sz w:val="24"/>
        </w:rPr>
        <w:t>28 March 2023</w:t>
      </w:r>
      <w:r w:rsidRPr="0007793A">
        <w:rPr>
          <w:rFonts w:ascii="Arial" w:hAnsi="Arial" w:cs="Arial"/>
          <w:sz w:val="24"/>
        </w:rPr>
        <w:t xml:space="preserve">.  </w:t>
      </w:r>
    </w:p>
    <w:p w14:paraId="7E8C7567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8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Further information about the review and the work of the Commission can be found on the Commission’s website: </w:t>
      </w:r>
      <w:hyperlink r:id="rId8" w:history="1">
        <w:r w:rsidRPr="0007793A">
          <w:rPr>
            <w:rStyle w:val="Hyperlink"/>
            <w:rFonts w:ascii="Arial" w:hAnsi="Arial" w:cs="Arial"/>
            <w:sz w:val="24"/>
          </w:rPr>
          <w:t>www.ldbc.gov.wales</w:t>
        </w:r>
      </w:hyperlink>
      <w:r w:rsidRPr="0007793A">
        <w:rPr>
          <w:rFonts w:ascii="Arial" w:hAnsi="Arial" w:cs="Arial"/>
          <w:sz w:val="24"/>
        </w:rPr>
        <w:t>.</w:t>
      </w:r>
    </w:p>
    <w:p w14:paraId="7E8C7569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A" w14:textId="0095F111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color w:val="000000"/>
          <w:sz w:val="24"/>
        </w:rPr>
      </w:pPr>
      <w:r w:rsidRPr="0007793A">
        <w:rPr>
          <w:rFonts w:ascii="Arial" w:hAnsi="Arial" w:cs="Arial"/>
          <w:color w:val="000000"/>
          <w:sz w:val="24"/>
        </w:rPr>
        <w:t xml:space="preserve">Please note that the comments received </w:t>
      </w:r>
      <w:r w:rsidR="00CD71E4">
        <w:rPr>
          <w:rFonts w:ascii="Arial" w:hAnsi="Arial" w:cs="Arial"/>
          <w:color w:val="000000"/>
          <w:sz w:val="24"/>
        </w:rPr>
        <w:t>will</w:t>
      </w:r>
      <w:r w:rsidRPr="0007793A">
        <w:rPr>
          <w:rFonts w:ascii="Arial" w:hAnsi="Arial" w:cs="Arial"/>
          <w:color w:val="000000"/>
          <w:sz w:val="24"/>
        </w:rPr>
        <w:t xml:space="preserve"> be published</w:t>
      </w:r>
      <w:r w:rsidR="00CD71E4">
        <w:rPr>
          <w:rFonts w:ascii="Arial" w:hAnsi="Arial" w:cs="Arial"/>
          <w:color w:val="000000"/>
          <w:sz w:val="24"/>
        </w:rPr>
        <w:t>, however personal information will be redacted</w:t>
      </w:r>
      <w:r w:rsidRPr="0007793A">
        <w:rPr>
          <w:rFonts w:ascii="Arial" w:hAnsi="Arial" w:cs="Arial"/>
          <w:color w:val="000000"/>
          <w:sz w:val="24"/>
        </w:rPr>
        <w:t xml:space="preserve">.  </w:t>
      </w:r>
    </w:p>
    <w:p w14:paraId="7E8C756B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C" w14:textId="307ED9BC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="0000497F">
        <w:rPr>
          <w:rFonts w:ascii="Arial" w:hAnsi="Arial" w:cs="Arial"/>
          <w:b/>
          <w:sz w:val="24"/>
        </w:rPr>
        <w:t>Shereen Williams</w:t>
      </w:r>
    </w:p>
    <w:p w14:paraId="7E8C756D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Arial" w:hAnsi="Arial" w:cs="Arial"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  <w:t>Chief Executive</w:t>
      </w:r>
    </w:p>
    <w:p w14:paraId="7E8C756E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sz w:val="24"/>
        </w:rPr>
        <w:br w:type="column"/>
      </w:r>
      <w:r w:rsidRPr="0007793A">
        <w:rPr>
          <w:rFonts w:ascii="Arial" w:hAnsi="Arial" w:cs="Arial"/>
          <w:b/>
          <w:spacing w:val="-2"/>
          <w:sz w:val="24"/>
        </w:rPr>
        <w:t>COMISIWN FFINIAU A DEMOCRATIAETH LEOL CYMRU</w:t>
      </w:r>
    </w:p>
    <w:p w14:paraId="7E8C756F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rFonts w:ascii="Arial" w:hAnsi="Arial" w:cs="Arial"/>
          <w:b/>
          <w:spacing w:val="-2"/>
          <w:sz w:val="24"/>
        </w:rPr>
        <w:t xml:space="preserve">DEDDF LLYWODRAETH LEOL (DEMOCRATIAETH) (CYMRU) 2013 </w:t>
      </w:r>
    </w:p>
    <w:p w14:paraId="7E8C7570" w14:textId="0577D563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rFonts w:ascii="Arial" w:hAnsi="Arial" w:cs="Arial"/>
          <w:b/>
          <w:spacing w:val="-2"/>
          <w:sz w:val="24"/>
        </w:rPr>
        <w:t xml:space="preserve">AROLWG O'R TREFNIADAU </w:t>
      </w:r>
      <w:r w:rsidR="0000497F">
        <w:rPr>
          <w:rFonts w:ascii="Arial" w:hAnsi="Arial" w:cs="Arial"/>
          <w:b/>
          <w:spacing w:val="-2"/>
          <w:sz w:val="24"/>
        </w:rPr>
        <w:t>CYMUNEDOL</w:t>
      </w:r>
      <w:r w:rsidRPr="0007793A">
        <w:rPr>
          <w:rFonts w:ascii="Arial" w:hAnsi="Arial" w:cs="Arial"/>
          <w:b/>
          <w:spacing w:val="-2"/>
          <w:sz w:val="24"/>
        </w:rPr>
        <w:t xml:space="preserve"> AR GYFER</w:t>
      </w:r>
    </w:p>
    <w:p w14:paraId="7E8C7571" w14:textId="184DEDF5" w:rsidR="0007793A" w:rsidRPr="0007793A" w:rsidRDefault="00BC34AC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b/>
          <w:noProof/>
          <w:sz w:val="24"/>
        </w:rPr>
        <w:t>BRO MORGANNWG</w:t>
      </w:r>
    </w:p>
    <w:p w14:paraId="7E8C7573" w14:textId="77777777" w:rsidR="003208E9" w:rsidRDefault="003208E9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4" w14:textId="5CA08DED" w:rsid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  <w:proofErr w:type="spellStart"/>
      <w:r w:rsidRPr="0007793A">
        <w:rPr>
          <w:rFonts w:ascii="Arial" w:hAnsi="Arial" w:cs="Arial"/>
          <w:spacing w:val="-2"/>
          <w:sz w:val="24"/>
        </w:rPr>
        <w:t>Mae'r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Ffiniau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Pr="0007793A">
        <w:rPr>
          <w:rFonts w:ascii="Arial" w:hAnsi="Arial" w:cs="Arial"/>
          <w:spacing w:val="-2"/>
          <w:sz w:val="24"/>
        </w:rPr>
        <w:t>Democratiaeth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Leol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Cymru </w:t>
      </w:r>
      <w:proofErr w:type="spellStart"/>
      <w:r w:rsidRPr="0007793A">
        <w:rPr>
          <w:rFonts w:ascii="Arial" w:hAnsi="Arial" w:cs="Arial"/>
          <w:spacing w:val="-2"/>
          <w:sz w:val="24"/>
        </w:rPr>
        <w:t>ar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fin </w:t>
      </w:r>
      <w:proofErr w:type="spellStart"/>
      <w:r w:rsidRPr="0007793A">
        <w:rPr>
          <w:rFonts w:ascii="Arial" w:hAnsi="Arial" w:cs="Arial"/>
          <w:spacing w:val="-2"/>
          <w:sz w:val="24"/>
        </w:rPr>
        <w:t>cynnal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arolwg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o'r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trefniadau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093686">
        <w:rPr>
          <w:rFonts w:ascii="Arial" w:hAnsi="Arial" w:cs="Arial"/>
          <w:spacing w:val="-2"/>
          <w:sz w:val="24"/>
        </w:rPr>
        <w:t>cymunedol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gyfer</w:t>
      </w:r>
      <w:proofErr w:type="spellEnd"/>
      <w:r w:rsidR="00BC34AC">
        <w:rPr>
          <w:rFonts w:ascii="Arial" w:hAnsi="Arial" w:cs="Arial"/>
          <w:spacing w:val="-2"/>
          <w:sz w:val="24"/>
        </w:rPr>
        <w:t xml:space="preserve"> Bro Morgannwg</w:t>
      </w:r>
      <w:r w:rsidR="00093686">
        <w:rPr>
          <w:rFonts w:ascii="Arial" w:hAnsi="Arial" w:cs="Arial"/>
          <w:noProof/>
          <w:sz w:val="24"/>
        </w:rPr>
        <w:t>.</w:t>
      </w:r>
      <w:r w:rsidRPr="0007793A">
        <w:rPr>
          <w:rFonts w:ascii="Arial" w:hAnsi="Arial" w:cs="Arial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Ymhlith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materion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bydd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hystyried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bydd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ffiniau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presenol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="00BA7646">
        <w:rPr>
          <w:rFonts w:ascii="Arial" w:hAnsi="Arial" w:cs="Arial"/>
          <w:spacing w:val="-2"/>
          <w:sz w:val="24"/>
        </w:rPr>
        <w:t>gymunedau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="00BA7646">
        <w:rPr>
          <w:rFonts w:ascii="Arial" w:hAnsi="Arial" w:cs="Arial"/>
          <w:spacing w:val="-2"/>
          <w:sz w:val="24"/>
        </w:rPr>
        <w:t>wardiau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gymunedol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r w:rsidR="00A118F2">
        <w:rPr>
          <w:rFonts w:ascii="Arial" w:hAnsi="Arial" w:cs="Arial"/>
          <w:spacing w:val="-2"/>
          <w:sz w:val="24"/>
        </w:rPr>
        <w:t xml:space="preserve">ac </w:t>
      </w:r>
      <w:proofErr w:type="spellStart"/>
      <w:r w:rsidR="00A118F2">
        <w:rPr>
          <w:rFonts w:ascii="Arial" w:hAnsi="Arial" w:cs="Arial"/>
          <w:spacing w:val="-2"/>
          <w:sz w:val="24"/>
        </w:rPr>
        <w:t>unrhyw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newidiau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canlyniadol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sydd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eu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hangen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I </w:t>
      </w:r>
      <w:proofErr w:type="spellStart"/>
      <w:r w:rsidR="00A118F2">
        <w:rPr>
          <w:rFonts w:ascii="Arial" w:hAnsi="Arial" w:cs="Arial"/>
          <w:spacing w:val="-2"/>
          <w:sz w:val="24"/>
        </w:rPr>
        <w:t>drefniadau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etholiadol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="00A118F2">
        <w:rPr>
          <w:rFonts w:ascii="Arial" w:hAnsi="Arial" w:cs="Arial"/>
          <w:spacing w:val="-2"/>
          <w:sz w:val="24"/>
        </w:rPr>
        <w:t>cymunedau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82314">
        <w:rPr>
          <w:rFonts w:ascii="Arial" w:hAnsi="Arial" w:cs="Arial"/>
          <w:spacing w:val="-2"/>
          <w:sz w:val="24"/>
        </w:rPr>
        <w:t>yna</w:t>
      </w:r>
      <w:proofErr w:type="spellEnd"/>
      <w:r w:rsidR="00B82314">
        <w:rPr>
          <w:rFonts w:ascii="Arial" w:hAnsi="Arial" w:cs="Arial"/>
          <w:spacing w:val="-2"/>
          <w:sz w:val="24"/>
        </w:rPr>
        <w:t xml:space="preserve">. </w:t>
      </w:r>
    </w:p>
    <w:p w14:paraId="22159F3D" w14:textId="77777777" w:rsidR="00B82314" w:rsidRPr="0007793A" w:rsidRDefault="00B82314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5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6" w14:textId="1E4C197B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pacing w:val="-2"/>
          <w:sz w:val="24"/>
        </w:rPr>
        <w:t xml:space="preserve">Cyn </w:t>
      </w:r>
      <w:proofErr w:type="spellStart"/>
      <w:r w:rsidRPr="0007793A">
        <w:rPr>
          <w:rFonts w:ascii="Arial" w:hAnsi="Arial" w:cs="Arial"/>
          <w:spacing w:val="-2"/>
          <w:sz w:val="24"/>
        </w:rPr>
        <w:t>dechrau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llunio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cynigion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drafft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, </w:t>
      </w:r>
      <w:proofErr w:type="spellStart"/>
      <w:r w:rsidRPr="0007793A">
        <w:rPr>
          <w:rFonts w:ascii="Arial" w:hAnsi="Arial" w:cs="Arial"/>
          <w:spacing w:val="-2"/>
          <w:sz w:val="24"/>
        </w:rPr>
        <w:t>mae'r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estyn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gwahoddiad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i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unrhyw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berson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neu </w:t>
      </w:r>
      <w:proofErr w:type="spellStart"/>
      <w:r w:rsidRPr="0007793A">
        <w:rPr>
          <w:rFonts w:ascii="Arial" w:hAnsi="Arial" w:cs="Arial"/>
          <w:spacing w:val="-2"/>
          <w:sz w:val="24"/>
        </w:rPr>
        <w:t>gorff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sydd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â </w:t>
      </w:r>
      <w:proofErr w:type="spellStart"/>
      <w:r w:rsidRPr="0007793A">
        <w:rPr>
          <w:rFonts w:ascii="Arial" w:hAnsi="Arial" w:cs="Arial"/>
          <w:spacing w:val="-2"/>
          <w:sz w:val="24"/>
        </w:rPr>
        <w:t>diddordeb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arolwg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i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anfon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sylwadau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cychwynnol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nail ai </w:t>
      </w:r>
      <w:proofErr w:type="spellStart"/>
      <w:r w:rsidRPr="0007793A">
        <w:rPr>
          <w:rFonts w:ascii="Arial" w:hAnsi="Arial" w:cs="Arial"/>
          <w:spacing w:val="-2"/>
          <w:sz w:val="24"/>
        </w:rPr>
        <w:t>drwy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e-</w:t>
      </w:r>
      <w:proofErr w:type="spellStart"/>
      <w:r w:rsidRPr="0007793A">
        <w:rPr>
          <w:rFonts w:ascii="Arial" w:hAnsi="Arial" w:cs="Arial"/>
          <w:spacing w:val="-2"/>
          <w:sz w:val="24"/>
        </w:rPr>
        <w:t>bost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i: </w:t>
      </w:r>
      <w:hyperlink r:id="rId9" w:history="1">
        <w:r w:rsidR="00351F4C" w:rsidRPr="00560178">
          <w:rPr>
            <w:rStyle w:val="Hyperlink"/>
            <w:rFonts w:ascii="Arial" w:hAnsi="Arial" w:cs="Arial"/>
            <w:spacing w:val="-2"/>
            <w:sz w:val="24"/>
          </w:rPr>
          <w:t>ymgynghoriadau@ffiniau.cymru</w:t>
        </w:r>
      </w:hyperlink>
      <w:r w:rsidRPr="0007793A">
        <w:rPr>
          <w:rFonts w:ascii="Arial" w:hAnsi="Arial" w:cs="Arial"/>
          <w:spacing w:val="-2"/>
          <w:sz w:val="24"/>
        </w:rPr>
        <w:t xml:space="preserve"> </w:t>
      </w:r>
      <w:r w:rsidR="00442A51">
        <w:rPr>
          <w:rFonts w:ascii="Arial" w:hAnsi="Arial" w:cs="Arial"/>
          <w:spacing w:val="-2"/>
          <w:sz w:val="24"/>
        </w:rPr>
        <w:t xml:space="preserve">neu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ysgrifenedig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at: </w:t>
      </w:r>
      <w:proofErr w:type="spellStart"/>
      <w:r w:rsidRPr="0007793A">
        <w:rPr>
          <w:rFonts w:ascii="Arial" w:hAnsi="Arial" w:cs="Arial"/>
          <w:spacing w:val="-2"/>
          <w:sz w:val="24"/>
        </w:rPr>
        <w:t>Yr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Prif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Weithredwr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,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Ffiniau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Pr="0007793A">
        <w:rPr>
          <w:rFonts w:ascii="Arial" w:hAnsi="Arial" w:cs="Arial"/>
          <w:spacing w:val="-2"/>
          <w:sz w:val="24"/>
        </w:rPr>
        <w:t>Democratiaeth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Leol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Cymru, </w:t>
      </w:r>
      <w:proofErr w:type="spellStart"/>
      <w:r w:rsidRPr="0007793A">
        <w:rPr>
          <w:rFonts w:ascii="Arial" w:hAnsi="Arial" w:cs="Arial"/>
          <w:spacing w:val="-2"/>
          <w:sz w:val="24"/>
        </w:rPr>
        <w:t>Tŷ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 Hastings, </w:t>
      </w:r>
      <w:proofErr w:type="spellStart"/>
      <w:r w:rsidRPr="0007793A">
        <w:rPr>
          <w:rFonts w:ascii="Arial" w:hAnsi="Arial" w:cs="Arial"/>
          <w:spacing w:val="-2"/>
          <w:sz w:val="24"/>
        </w:rPr>
        <w:t>Llys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Ffitsalan</w:t>
      </w:r>
      <w:proofErr w:type="spellEnd"/>
      <w:r w:rsidRPr="0007793A">
        <w:rPr>
          <w:rFonts w:ascii="Arial" w:hAnsi="Arial" w:cs="Arial"/>
          <w:spacing w:val="-2"/>
          <w:sz w:val="24"/>
        </w:rPr>
        <w:t>, CA</w:t>
      </w:r>
      <w:r w:rsidRPr="00151911">
        <w:rPr>
          <w:rFonts w:ascii="Arial" w:hAnsi="Arial" w:cs="Arial"/>
          <w:spacing w:val="-2"/>
          <w:sz w:val="24"/>
        </w:rPr>
        <w:t xml:space="preserve">ERDYDD, CF24 0BL </w:t>
      </w:r>
      <w:proofErr w:type="spellStart"/>
      <w:r w:rsidRPr="00151911">
        <w:rPr>
          <w:rFonts w:ascii="Arial" w:hAnsi="Arial" w:cs="Arial"/>
          <w:spacing w:val="-2"/>
          <w:sz w:val="24"/>
        </w:rPr>
        <w:t>rhwng</w:t>
      </w:r>
      <w:proofErr w:type="spellEnd"/>
      <w:r w:rsidRPr="00151911">
        <w:rPr>
          <w:rFonts w:ascii="Arial" w:hAnsi="Arial" w:cs="Arial"/>
          <w:spacing w:val="-2"/>
          <w:sz w:val="24"/>
        </w:rPr>
        <w:t xml:space="preserve"> </w:t>
      </w:r>
      <w:r w:rsidR="000F2ADE">
        <w:rPr>
          <w:rFonts w:ascii="Arial" w:hAnsi="Arial" w:cs="Arial"/>
          <w:noProof/>
          <w:sz w:val="24"/>
        </w:rPr>
        <w:t>01 Chwefror 2023</w:t>
      </w:r>
      <w:r w:rsidRPr="00151911">
        <w:rPr>
          <w:rFonts w:ascii="Arial" w:hAnsi="Arial" w:cs="Arial"/>
          <w:sz w:val="24"/>
        </w:rPr>
        <w:t xml:space="preserve"> a  </w:t>
      </w:r>
      <w:r w:rsidR="000F2ADE">
        <w:rPr>
          <w:rFonts w:ascii="Arial" w:hAnsi="Arial" w:cs="Arial"/>
          <w:noProof/>
          <w:sz w:val="24"/>
        </w:rPr>
        <w:t>28 Mawrth 2023</w:t>
      </w:r>
      <w:r w:rsidRPr="00151911">
        <w:rPr>
          <w:rFonts w:ascii="Arial" w:hAnsi="Arial" w:cs="Arial"/>
          <w:sz w:val="24"/>
        </w:rPr>
        <w:t>.</w:t>
      </w:r>
      <w:r w:rsidRPr="0007793A">
        <w:rPr>
          <w:rFonts w:ascii="Arial" w:hAnsi="Arial" w:cs="Arial"/>
          <w:sz w:val="24"/>
        </w:rPr>
        <w:t xml:space="preserve"> </w:t>
      </w:r>
    </w:p>
    <w:p w14:paraId="7E8C7577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</w:p>
    <w:p w14:paraId="7E8C7578" w14:textId="77777777" w:rsidR="0007793A" w:rsidRPr="0007793A" w:rsidRDefault="0007793A" w:rsidP="00673E3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lang w:val="cy-GB"/>
        </w:rPr>
      </w:pPr>
      <w:r w:rsidRPr="0007793A">
        <w:rPr>
          <w:rFonts w:ascii="Arial" w:hAnsi="Arial" w:cs="Arial"/>
          <w:sz w:val="24"/>
          <w:lang w:val="cy-GB"/>
        </w:rPr>
        <w:t xml:space="preserve">Gellir cael mwy o wybodaeth am yr arolwg a gwaith y Comisiwn ar wefan y Comisiwn: </w:t>
      </w:r>
      <w:r w:rsidR="00BA2D14">
        <w:fldChar w:fldCharType="begin"/>
      </w:r>
      <w:r w:rsidR="00BA2D14">
        <w:instrText>HYPERLINK "http://www.cffdl.llyw.cymru"</w:instrText>
      </w:r>
      <w:r w:rsidR="00BA2D14">
        <w:fldChar w:fldCharType="separate"/>
      </w:r>
      <w:r w:rsidRPr="0007793A">
        <w:rPr>
          <w:rStyle w:val="Hyperlink"/>
          <w:rFonts w:ascii="Arial" w:hAnsi="Arial" w:cs="Arial"/>
          <w:sz w:val="24"/>
          <w:lang w:val="cy-GB"/>
        </w:rPr>
        <w:t>www.cffdl.llyw.cymru</w:t>
      </w:r>
      <w:r w:rsidR="00BA2D14">
        <w:rPr>
          <w:rStyle w:val="Hyperlink"/>
          <w:rFonts w:ascii="Arial" w:hAnsi="Arial" w:cs="Arial"/>
          <w:sz w:val="24"/>
          <w:lang w:val="cy-GB"/>
        </w:rPr>
        <w:fldChar w:fldCharType="end"/>
      </w:r>
      <w:r w:rsidRPr="0007793A">
        <w:rPr>
          <w:rFonts w:ascii="Arial" w:hAnsi="Arial" w:cs="Arial"/>
          <w:sz w:val="24"/>
          <w:lang w:val="cy-GB"/>
        </w:rPr>
        <w:t>.</w:t>
      </w:r>
    </w:p>
    <w:p w14:paraId="7E8C7579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</w:p>
    <w:p w14:paraId="7E8C757A" w14:textId="4C9E8A52" w:rsidR="0007793A" w:rsidRDefault="0007793A" w:rsidP="00353B12">
      <w:pPr>
        <w:pStyle w:val="BodyText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color w:val="000000"/>
        </w:rPr>
      </w:pPr>
      <w:proofErr w:type="spellStart"/>
      <w:r w:rsidRPr="0007793A">
        <w:rPr>
          <w:rFonts w:ascii="Arial" w:hAnsi="Arial" w:cs="Arial"/>
          <w:color w:val="000000"/>
        </w:rPr>
        <w:t>Sylwch</w:t>
      </w:r>
      <w:proofErr w:type="spellEnd"/>
      <w:r w:rsidRPr="0007793A">
        <w:rPr>
          <w:rFonts w:ascii="Arial" w:hAnsi="Arial" w:cs="Arial"/>
          <w:color w:val="000000"/>
        </w:rPr>
        <w:t xml:space="preserve"> y </w:t>
      </w:r>
      <w:proofErr w:type="spellStart"/>
      <w:r w:rsidR="00D70294">
        <w:rPr>
          <w:rFonts w:ascii="Arial" w:hAnsi="Arial" w:cs="Arial"/>
          <w:color w:val="000000"/>
        </w:rPr>
        <w:t>bydd</w:t>
      </w:r>
      <w:proofErr w:type="spellEnd"/>
      <w:r w:rsidR="00D70294">
        <w:rPr>
          <w:rFonts w:ascii="Arial" w:hAnsi="Arial" w:cs="Arial"/>
          <w:color w:val="000000"/>
        </w:rPr>
        <w:t xml:space="preserve"> y </w:t>
      </w:r>
      <w:proofErr w:type="spellStart"/>
      <w:r w:rsidR="00D70294">
        <w:rPr>
          <w:rFonts w:ascii="Arial" w:hAnsi="Arial" w:cs="Arial"/>
          <w:color w:val="000000"/>
        </w:rPr>
        <w:t>sylwadau</w:t>
      </w:r>
      <w:proofErr w:type="spellEnd"/>
      <w:r w:rsidR="00D70294">
        <w:rPr>
          <w:rFonts w:ascii="Arial" w:hAnsi="Arial" w:cs="Arial"/>
          <w:color w:val="000000"/>
        </w:rPr>
        <w:t xml:space="preserve"> a </w:t>
      </w:r>
      <w:proofErr w:type="spellStart"/>
      <w:r w:rsidR="00D70294">
        <w:rPr>
          <w:rFonts w:ascii="Arial" w:hAnsi="Arial" w:cs="Arial"/>
          <w:color w:val="000000"/>
        </w:rPr>
        <w:t>dderbynnir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yn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cael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eu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cyhoeddi</w:t>
      </w:r>
      <w:proofErr w:type="spellEnd"/>
      <w:r w:rsidR="00D70294">
        <w:rPr>
          <w:rFonts w:ascii="Arial" w:hAnsi="Arial" w:cs="Arial"/>
          <w:color w:val="000000"/>
        </w:rPr>
        <w:t xml:space="preserve">, </w:t>
      </w:r>
      <w:proofErr w:type="spellStart"/>
      <w:r w:rsidR="00D70294">
        <w:rPr>
          <w:rFonts w:ascii="Arial" w:hAnsi="Arial" w:cs="Arial"/>
          <w:color w:val="000000"/>
        </w:rPr>
        <w:t>fodd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bynnag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bydd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gwybodaeth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bersonol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yn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cael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ei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golygu</w:t>
      </w:r>
      <w:proofErr w:type="spellEnd"/>
      <w:r w:rsidR="00BA2D14">
        <w:rPr>
          <w:rFonts w:ascii="Arial" w:hAnsi="Arial" w:cs="Arial"/>
          <w:color w:val="000000"/>
        </w:rPr>
        <w:t>.</w:t>
      </w:r>
      <w:r w:rsidRPr="0007793A">
        <w:rPr>
          <w:rFonts w:ascii="Arial" w:hAnsi="Arial" w:cs="Arial"/>
          <w:color w:val="000000"/>
        </w:rPr>
        <w:t xml:space="preserve"> </w:t>
      </w:r>
    </w:p>
    <w:p w14:paraId="5ABDAD2C" w14:textId="77777777" w:rsidR="00BA2D14" w:rsidRPr="0007793A" w:rsidRDefault="00BA2D14" w:rsidP="00353B12">
      <w:pPr>
        <w:pStyle w:val="BodyText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</w:rPr>
      </w:pPr>
    </w:p>
    <w:p w14:paraId="7E8C757B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C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D" w14:textId="4E460AC8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="0000497F">
        <w:rPr>
          <w:rFonts w:ascii="Arial" w:hAnsi="Arial" w:cs="Arial"/>
          <w:b/>
          <w:sz w:val="24"/>
        </w:rPr>
        <w:t>Shereen Williams</w:t>
      </w:r>
    </w:p>
    <w:p w14:paraId="7E8C757E" w14:textId="77777777" w:rsid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proofErr w:type="spellStart"/>
      <w:r w:rsidRPr="0007793A">
        <w:rPr>
          <w:rFonts w:ascii="Arial" w:hAnsi="Arial" w:cs="Arial"/>
          <w:b/>
          <w:sz w:val="24"/>
        </w:rPr>
        <w:t>Prif</w:t>
      </w:r>
      <w:proofErr w:type="spellEnd"/>
      <w:r w:rsidRPr="0007793A">
        <w:rPr>
          <w:rFonts w:ascii="Arial" w:hAnsi="Arial" w:cs="Arial"/>
          <w:b/>
          <w:sz w:val="24"/>
        </w:rPr>
        <w:t xml:space="preserve"> </w:t>
      </w:r>
      <w:proofErr w:type="spellStart"/>
      <w:r w:rsidRPr="0007793A">
        <w:rPr>
          <w:rFonts w:ascii="Arial" w:hAnsi="Arial" w:cs="Arial"/>
          <w:b/>
          <w:sz w:val="24"/>
        </w:rPr>
        <w:t>Weithredwr</w:t>
      </w:r>
      <w:proofErr w:type="spellEnd"/>
    </w:p>
    <w:sectPr w:rsidR="0007793A" w:rsidSect="0007793A">
      <w:type w:val="continuous"/>
      <w:pgSz w:w="16840" w:h="11907" w:orient="landscape" w:code="9"/>
      <w:pgMar w:top="1440" w:right="1134" w:bottom="1440" w:left="1134" w:header="720" w:footer="720" w:gutter="0"/>
      <w:cols w:num="2"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FB0"/>
    <w:rsid w:val="0000497F"/>
    <w:rsid w:val="0004287F"/>
    <w:rsid w:val="0007793A"/>
    <w:rsid w:val="00093686"/>
    <w:rsid w:val="000F2ADE"/>
    <w:rsid w:val="00146AF4"/>
    <w:rsid w:val="00151911"/>
    <w:rsid w:val="003208E9"/>
    <w:rsid w:val="00351F4C"/>
    <w:rsid w:val="00353B12"/>
    <w:rsid w:val="003735F2"/>
    <w:rsid w:val="003D71EB"/>
    <w:rsid w:val="00442A51"/>
    <w:rsid w:val="004A06A6"/>
    <w:rsid w:val="004A3FB0"/>
    <w:rsid w:val="00592B85"/>
    <w:rsid w:val="00673E35"/>
    <w:rsid w:val="006F371D"/>
    <w:rsid w:val="0072611B"/>
    <w:rsid w:val="0079405D"/>
    <w:rsid w:val="00954085"/>
    <w:rsid w:val="00986250"/>
    <w:rsid w:val="00A118F2"/>
    <w:rsid w:val="00AE1D38"/>
    <w:rsid w:val="00B82314"/>
    <w:rsid w:val="00BA2D14"/>
    <w:rsid w:val="00BA4083"/>
    <w:rsid w:val="00BA7646"/>
    <w:rsid w:val="00BB2221"/>
    <w:rsid w:val="00BC068B"/>
    <w:rsid w:val="00BC34AC"/>
    <w:rsid w:val="00C718FA"/>
    <w:rsid w:val="00C7364C"/>
    <w:rsid w:val="00CD71E4"/>
    <w:rsid w:val="00D70294"/>
    <w:rsid w:val="00E23E8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C7560"/>
  <w15:docId w15:val="{F0654120-8237-4E64-97A8-FE52362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53B1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-720"/>
      </w:tabs>
      <w:suppressAutoHyphens/>
      <w:jc w:val="center"/>
    </w:pPr>
    <w:rPr>
      <w:sz w:val="24"/>
      <w:lang w:val="en-US"/>
    </w:rPr>
  </w:style>
  <w:style w:type="character" w:styleId="Hyperlink">
    <w:name w:val="Hyperlink"/>
    <w:basedOn w:val="DefaultParagraphFont"/>
    <w:rsid w:val="004A3F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bc.gov.wal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nsultations@boundaries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mgynghoriadau@ffiniau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60227-6372-4728-b24f-a34db682bd56" xsi:nil="true"/>
    <lcf76f155ced4ddcb4097134ff3c332f xmlns="f8d95da3-eb50-45e3-91e4-5f50e204e2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9033A945394EBBD40A4456170B2E" ma:contentTypeVersion="16" ma:contentTypeDescription="Create a new document." ma:contentTypeScope="" ma:versionID="4dc060bb6ffdeca363c6e143c614f25d">
  <xsd:schema xmlns:xsd="http://www.w3.org/2001/XMLSchema" xmlns:xs="http://www.w3.org/2001/XMLSchema" xmlns:p="http://schemas.microsoft.com/office/2006/metadata/properties" xmlns:ns2="f8d95da3-eb50-45e3-91e4-5f50e204e2cd" xmlns:ns3="a5560227-6372-4728-b24f-a34db682bd56" targetNamespace="http://schemas.microsoft.com/office/2006/metadata/properties" ma:root="true" ma:fieldsID="8c06b5c9a47eb1f822f2b226f73144aa" ns2:_="" ns3:_="">
    <xsd:import namespace="f8d95da3-eb50-45e3-91e4-5f50e204e2cd"/>
    <xsd:import namespace="a5560227-6372-4728-b24f-a34db682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5da3-eb50-45e3-91e4-5f50e204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2e192-e8ad-41e8-a121-f2d0da079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0227-6372-4728-b24f-a34db682b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2dd6f-2433-473b-892d-9ae04d797905}" ma:internalName="TaxCatchAll" ma:showField="CatchAllData" ma:web="a5560227-6372-4728-b24f-a34db682b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40362-4319-4044-8C0C-8E3087858690}">
  <ds:schemaRefs>
    <ds:schemaRef ds:uri="http://schemas.microsoft.com/office/2006/metadata/properties"/>
    <ds:schemaRef ds:uri="http://schemas.microsoft.com/office/infopath/2007/PartnerControls"/>
    <ds:schemaRef ds:uri="a5560227-6372-4728-b24f-a34db682bd56"/>
    <ds:schemaRef ds:uri="f8d95da3-eb50-45e3-91e4-5f50e204e2cd"/>
  </ds:schemaRefs>
</ds:datastoreItem>
</file>

<file path=customXml/itemProps2.xml><?xml version="1.0" encoding="utf-8"?>
<ds:datastoreItem xmlns:ds="http://schemas.openxmlformats.org/officeDocument/2006/customXml" ds:itemID="{220A1CBA-2B50-4210-BCEB-36A85AA5A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7A9E2-A58B-405C-8F49-7A711297B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5da3-eb50-45e3-91e4-5f50e204e2cd"/>
    <ds:schemaRef ds:uri="a5560227-6372-4728-b24f-a34db682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Advertisement</vt:lpstr>
    </vt:vector>
  </TitlesOfParts>
  <Company>LGBC for Wales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Advertisement</dc:title>
  <dc:subject>Electoral Reviews</dc:subject>
  <dc:creator>Redmond, Matthew (LDBCW)</dc:creator>
  <cp:lastModifiedBy>Huw Blacker</cp:lastModifiedBy>
  <cp:revision>20</cp:revision>
  <cp:lastPrinted>1996-08-12T10:46:00Z</cp:lastPrinted>
  <dcterms:created xsi:type="dcterms:W3CDTF">2017-06-29T09:20:00Z</dcterms:created>
  <dcterms:modified xsi:type="dcterms:W3CDTF">2023-01-03T12:58:00Z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0x010100AEB59033A945394EBBD40A4456170B2E</vt:lpwstr>
  </property>
  <property fmtid="{D5CDD505-2E9C-101B-9397-08002B2CF9AE}" pid="3" name="MediaServiceImageTags">
    <vt:lpwstr/>
  </property>
</Properties>
</file>